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DB" w:rsidRPr="00080CDB" w:rsidRDefault="00080CDB" w:rsidP="00080CDB">
      <w:pPr>
        <w:rPr>
          <w:b/>
          <w:sz w:val="28"/>
          <w:szCs w:val="28"/>
        </w:rPr>
      </w:pPr>
      <w:bookmarkStart w:id="0" w:name="_GoBack"/>
      <w:r w:rsidRPr="00080CDB">
        <w:rPr>
          <w:sz w:val="28"/>
          <w:szCs w:val="28"/>
        </w:rPr>
        <w:t xml:space="preserve">Part 19 </w:t>
      </w:r>
      <w:r w:rsidRPr="00080CDB">
        <w:rPr>
          <w:b/>
          <w:sz w:val="28"/>
          <w:szCs w:val="28"/>
        </w:rPr>
        <w:t>THE KINGDOM OF GOD DEMONSTRATED WITHIN</w:t>
      </w:r>
    </w:p>
    <w:p w:rsidR="00080CDB" w:rsidRPr="00080CDB" w:rsidRDefault="00080CDB" w:rsidP="00080CDB">
      <w:pPr>
        <w:rPr>
          <w:b/>
          <w:sz w:val="32"/>
          <w:szCs w:val="32"/>
        </w:rPr>
      </w:pPr>
    </w:p>
    <w:p w:rsidR="00080CDB" w:rsidRPr="00080CDB" w:rsidRDefault="00080CDB" w:rsidP="00080CDB">
      <w:pPr>
        <w:rPr>
          <w:b/>
          <w:sz w:val="32"/>
          <w:szCs w:val="32"/>
        </w:rPr>
      </w:pPr>
      <w:r w:rsidRPr="00080CDB">
        <w:rPr>
          <w:sz w:val="32"/>
          <w:szCs w:val="32"/>
        </w:rPr>
        <w:t xml:space="preserve"> </w:t>
      </w:r>
      <w:r w:rsidRPr="00080CDB">
        <w:rPr>
          <w:b/>
          <w:sz w:val="32"/>
          <w:szCs w:val="32"/>
        </w:rPr>
        <w:t>The Coming of the Kingdom:</w:t>
      </w:r>
    </w:p>
    <w:bookmarkEnd w:id="0"/>
    <w:p w:rsidR="00080CDB" w:rsidRPr="00080CDB" w:rsidRDefault="00080CDB" w:rsidP="00080CDB">
      <w:pPr>
        <w:rPr>
          <w:b/>
          <w:i/>
          <w:color w:val="7030A0"/>
          <w:sz w:val="32"/>
          <w:szCs w:val="32"/>
        </w:rPr>
      </w:pPr>
      <w:r w:rsidRPr="00080CDB">
        <w:rPr>
          <w:b/>
          <w:color w:val="FF0000"/>
          <w:sz w:val="32"/>
          <w:szCs w:val="32"/>
        </w:rPr>
        <w:t>Luke 17:20-21</w:t>
      </w:r>
      <w:r w:rsidRPr="00080CDB">
        <w:rPr>
          <w:sz w:val="32"/>
          <w:szCs w:val="32"/>
        </w:rPr>
        <w:t xml:space="preserve"> </w:t>
      </w:r>
      <w:r w:rsidRPr="00080CDB">
        <w:rPr>
          <w:b/>
          <w:i/>
          <w:color w:val="7030A0"/>
          <w:sz w:val="32"/>
          <w:szCs w:val="32"/>
        </w:rPr>
        <w:t>“Now when He was asked by the Pharisees when the kingdom of God would come, he answered them and said, the kingdom of God does not come with observation;</w:t>
      </w:r>
    </w:p>
    <w:p w:rsidR="00080CDB" w:rsidRPr="00080CDB" w:rsidRDefault="00080CDB" w:rsidP="00080CDB">
      <w:pPr>
        <w:rPr>
          <w:sz w:val="32"/>
          <w:szCs w:val="32"/>
        </w:rPr>
      </w:pPr>
      <w:r w:rsidRPr="00080CDB">
        <w:rPr>
          <w:b/>
          <w:i/>
          <w:color w:val="7030A0"/>
          <w:sz w:val="32"/>
          <w:szCs w:val="32"/>
        </w:rPr>
        <w:t>Nor will they say, See here! Or See there! For indeed, the kingdom of God is within you.”</w:t>
      </w:r>
      <w:r w:rsidRPr="00080CDB">
        <w:rPr>
          <w:sz w:val="32"/>
          <w:szCs w:val="32"/>
        </w:rPr>
        <w:t xml:space="preserve"> (NKJV) </w:t>
      </w:r>
    </w:p>
    <w:p w:rsidR="00080CDB" w:rsidRPr="00080CDB" w:rsidRDefault="00080CDB" w:rsidP="00080CDB">
      <w:pPr>
        <w:rPr>
          <w:sz w:val="32"/>
          <w:szCs w:val="32"/>
        </w:rPr>
      </w:pPr>
    </w:p>
    <w:p w:rsidR="00080CDB" w:rsidRPr="00080CDB" w:rsidRDefault="00080CDB" w:rsidP="00080CDB">
      <w:pPr>
        <w:rPr>
          <w:sz w:val="32"/>
          <w:szCs w:val="32"/>
        </w:rPr>
      </w:pPr>
      <w:r w:rsidRPr="00080CDB">
        <w:rPr>
          <w:b/>
          <w:sz w:val="32"/>
          <w:szCs w:val="32"/>
        </w:rPr>
        <w:t>Note:</w:t>
      </w:r>
      <w:r w:rsidRPr="00080CDB">
        <w:rPr>
          <w:sz w:val="32"/>
          <w:szCs w:val="32"/>
        </w:rPr>
        <w:t xml:space="preserve"> According to Jesus, the present nature of the kingdom is spiritual, not material or political. </w:t>
      </w:r>
    </w:p>
    <w:p w:rsidR="00080CDB" w:rsidRPr="00080CDB" w:rsidRDefault="00080CDB" w:rsidP="00080CDB">
      <w:pPr>
        <w:rPr>
          <w:sz w:val="32"/>
          <w:szCs w:val="32"/>
        </w:rPr>
      </w:pPr>
      <w:r w:rsidRPr="00080CDB">
        <w:rPr>
          <w:sz w:val="32"/>
          <w:szCs w:val="32"/>
        </w:rPr>
        <w:t>It does not come as an earthly political power. Instead it is within the hearts and in the midst of God’s people,</w:t>
      </w:r>
    </w:p>
    <w:p w:rsidR="00080CDB" w:rsidRPr="00080CDB" w:rsidRDefault="00080CDB" w:rsidP="00080CDB">
      <w:pPr>
        <w:rPr>
          <w:b/>
          <w:sz w:val="28"/>
          <w:szCs w:val="28"/>
        </w:rPr>
      </w:pPr>
      <w:r w:rsidRPr="00080CDB">
        <w:rPr>
          <w:b/>
          <w:sz w:val="28"/>
          <w:szCs w:val="28"/>
        </w:rPr>
        <w:t>Righteousness,</w:t>
      </w:r>
    </w:p>
    <w:p w:rsidR="00080CDB" w:rsidRPr="00080CDB" w:rsidRDefault="00080CDB" w:rsidP="00080CDB">
      <w:pPr>
        <w:rPr>
          <w:b/>
          <w:sz w:val="28"/>
          <w:szCs w:val="28"/>
        </w:rPr>
      </w:pPr>
      <w:r w:rsidRPr="00080CDB">
        <w:rPr>
          <w:b/>
          <w:sz w:val="28"/>
          <w:szCs w:val="28"/>
        </w:rPr>
        <w:t>Peace,</w:t>
      </w:r>
    </w:p>
    <w:p w:rsidR="00080CDB" w:rsidRPr="00080CDB" w:rsidRDefault="00080CDB" w:rsidP="00080CDB">
      <w:pPr>
        <w:rPr>
          <w:b/>
          <w:sz w:val="28"/>
          <w:szCs w:val="28"/>
        </w:rPr>
      </w:pPr>
      <w:r w:rsidRPr="00080CDB">
        <w:rPr>
          <w:b/>
          <w:sz w:val="28"/>
          <w:szCs w:val="28"/>
        </w:rPr>
        <w:t>Joy,</w:t>
      </w:r>
    </w:p>
    <w:p w:rsidR="00080CDB" w:rsidRPr="00080CDB" w:rsidRDefault="00080CDB" w:rsidP="00080CDB">
      <w:pPr>
        <w:rPr>
          <w:b/>
          <w:sz w:val="28"/>
          <w:szCs w:val="28"/>
        </w:rPr>
      </w:pPr>
      <w:r w:rsidRPr="00080CDB">
        <w:rPr>
          <w:b/>
          <w:sz w:val="28"/>
          <w:szCs w:val="28"/>
        </w:rPr>
        <w:t>In the Holy Spirit!</w:t>
      </w:r>
    </w:p>
    <w:p w:rsidR="00080CDB" w:rsidRPr="00080CDB" w:rsidRDefault="00080CDB" w:rsidP="00080CDB">
      <w:pPr>
        <w:rPr>
          <w:b/>
          <w:color w:val="FF0000"/>
          <w:sz w:val="28"/>
          <w:szCs w:val="28"/>
        </w:rPr>
      </w:pPr>
      <w:r w:rsidRPr="00080CDB">
        <w:rPr>
          <w:b/>
          <w:color w:val="FF0000"/>
          <w:sz w:val="28"/>
          <w:szCs w:val="28"/>
        </w:rPr>
        <w:t>(Romans 14:17)</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These attributes of the kingdom of God are evidence that the king of kings</w:t>
      </w:r>
      <w:r>
        <w:rPr>
          <w:sz w:val="32"/>
          <w:szCs w:val="32"/>
        </w:rPr>
        <w:t xml:space="preserve"> and Lord of Lords is our Lord.</w:t>
      </w:r>
    </w:p>
    <w:p w:rsidR="00080CDB" w:rsidRPr="00080CDB" w:rsidRDefault="00080CDB" w:rsidP="00080CDB">
      <w:pPr>
        <w:rPr>
          <w:sz w:val="32"/>
          <w:szCs w:val="32"/>
        </w:rPr>
      </w:pPr>
      <w:r w:rsidRPr="00080CDB">
        <w:rPr>
          <w:sz w:val="32"/>
          <w:szCs w:val="32"/>
        </w:rPr>
        <w:t xml:space="preserve">The kingdom of God is demonstrated when the powers of Satan are broken such as, </w:t>
      </w:r>
    </w:p>
    <w:p w:rsidR="00080CDB" w:rsidRPr="00080CDB" w:rsidRDefault="00080CDB" w:rsidP="00080CDB">
      <w:pPr>
        <w:rPr>
          <w:b/>
          <w:sz w:val="28"/>
          <w:szCs w:val="28"/>
        </w:rPr>
      </w:pPr>
      <w:r w:rsidRPr="00080CDB">
        <w:rPr>
          <w:b/>
          <w:sz w:val="28"/>
          <w:szCs w:val="28"/>
        </w:rPr>
        <w:t xml:space="preserve">Sin, </w:t>
      </w:r>
    </w:p>
    <w:p w:rsidR="00080CDB" w:rsidRPr="00080CDB" w:rsidRDefault="00080CDB" w:rsidP="00080CDB">
      <w:pPr>
        <w:rPr>
          <w:b/>
          <w:sz w:val="28"/>
          <w:szCs w:val="28"/>
        </w:rPr>
      </w:pPr>
      <w:r w:rsidRPr="00080CDB">
        <w:rPr>
          <w:b/>
          <w:sz w:val="28"/>
          <w:szCs w:val="28"/>
        </w:rPr>
        <w:t>Sicknesses,</w:t>
      </w:r>
    </w:p>
    <w:p w:rsidR="00080CDB" w:rsidRPr="00080CDB" w:rsidRDefault="00080CDB" w:rsidP="00080CDB">
      <w:pPr>
        <w:rPr>
          <w:b/>
          <w:sz w:val="28"/>
          <w:szCs w:val="28"/>
        </w:rPr>
      </w:pPr>
      <w:r w:rsidRPr="00080CDB">
        <w:rPr>
          <w:b/>
          <w:sz w:val="28"/>
          <w:szCs w:val="28"/>
        </w:rPr>
        <w:t>Oppressions,</w:t>
      </w:r>
    </w:p>
    <w:p w:rsidR="00080CDB" w:rsidRPr="00080CDB" w:rsidRDefault="00080CDB" w:rsidP="00080CDB">
      <w:pPr>
        <w:rPr>
          <w:sz w:val="32"/>
          <w:szCs w:val="32"/>
        </w:rPr>
      </w:pPr>
      <w:r w:rsidRPr="00080CDB">
        <w:rPr>
          <w:b/>
          <w:sz w:val="28"/>
          <w:szCs w:val="28"/>
        </w:rPr>
        <w:t>Other vices</w:t>
      </w:r>
      <w:r w:rsidRPr="00080CDB">
        <w:rPr>
          <w:sz w:val="28"/>
          <w:szCs w:val="28"/>
        </w:rPr>
        <w:t xml:space="preserve"> connected to the kingdom of Satan.</w:t>
      </w:r>
    </w:p>
    <w:p w:rsidR="00080CDB" w:rsidRPr="00080CDB" w:rsidRDefault="00080CDB" w:rsidP="00080CDB">
      <w:pPr>
        <w:rPr>
          <w:sz w:val="32"/>
          <w:szCs w:val="32"/>
        </w:rPr>
      </w:pPr>
    </w:p>
    <w:p w:rsidR="00080CDB" w:rsidRPr="00080CDB" w:rsidRDefault="00080CDB" w:rsidP="00080CDB">
      <w:pPr>
        <w:rPr>
          <w:b/>
          <w:i/>
          <w:color w:val="7030A0"/>
          <w:sz w:val="32"/>
          <w:szCs w:val="32"/>
        </w:rPr>
      </w:pPr>
      <w:r w:rsidRPr="00080CDB">
        <w:rPr>
          <w:b/>
          <w:color w:val="FF0000"/>
          <w:sz w:val="32"/>
          <w:szCs w:val="32"/>
        </w:rPr>
        <w:t>Luke 11:20</w:t>
      </w:r>
      <w:r w:rsidRPr="00080CDB">
        <w:rPr>
          <w:sz w:val="32"/>
          <w:szCs w:val="32"/>
        </w:rPr>
        <w:t xml:space="preserve"> (NKJV) </w:t>
      </w:r>
      <w:r w:rsidRPr="00080CDB">
        <w:rPr>
          <w:b/>
          <w:i/>
          <w:color w:val="7030A0"/>
          <w:sz w:val="32"/>
          <w:szCs w:val="32"/>
        </w:rPr>
        <w:t xml:space="preserve">“but if I cast out demons with the finger of God, surly the kingdom of God has come upon you.” </w:t>
      </w:r>
    </w:p>
    <w:p w:rsidR="00080CDB" w:rsidRPr="00080CDB" w:rsidRDefault="00080CDB" w:rsidP="00080CDB">
      <w:pPr>
        <w:rPr>
          <w:b/>
          <w:i/>
          <w:color w:val="7030A0"/>
          <w:sz w:val="32"/>
          <w:szCs w:val="32"/>
        </w:rPr>
      </w:pPr>
    </w:p>
    <w:p w:rsidR="00080CDB" w:rsidRPr="00080CDB" w:rsidRDefault="00080CDB" w:rsidP="00080CDB">
      <w:pPr>
        <w:rPr>
          <w:sz w:val="32"/>
          <w:szCs w:val="32"/>
        </w:rPr>
      </w:pPr>
      <w:r w:rsidRPr="00080CDB">
        <w:rPr>
          <w:b/>
          <w:sz w:val="32"/>
          <w:szCs w:val="32"/>
        </w:rPr>
        <w:t>Three</w:t>
      </w:r>
      <w:r>
        <w:rPr>
          <w:sz w:val="32"/>
          <w:szCs w:val="32"/>
        </w:rPr>
        <w:t xml:space="preserve"> things to remember:</w:t>
      </w:r>
    </w:p>
    <w:p w:rsidR="00080CDB" w:rsidRPr="00080CDB" w:rsidRDefault="00080CDB" w:rsidP="00080CDB">
      <w:pPr>
        <w:rPr>
          <w:sz w:val="32"/>
          <w:szCs w:val="32"/>
        </w:rPr>
      </w:pPr>
      <w:r w:rsidRPr="00080CDB">
        <w:rPr>
          <w:sz w:val="32"/>
          <w:szCs w:val="32"/>
        </w:rPr>
        <w:t>1. The success of God’s kingdom is in direct proportion to the destruction of the kingdom of Satan.</w:t>
      </w:r>
    </w:p>
    <w:p w:rsidR="00080CDB" w:rsidRPr="00080CDB" w:rsidRDefault="00080CDB" w:rsidP="00080CDB">
      <w:pPr>
        <w:rPr>
          <w:b/>
          <w:sz w:val="32"/>
          <w:szCs w:val="32"/>
        </w:rPr>
      </w:pPr>
      <w:r w:rsidRPr="00080CDB">
        <w:rPr>
          <w:b/>
          <w:sz w:val="32"/>
          <w:szCs w:val="32"/>
        </w:rPr>
        <w:t>Breaking bondages,</w:t>
      </w:r>
    </w:p>
    <w:p w:rsidR="00080CDB" w:rsidRPr="00080CDB" w:rsidRDefault="00080CDB" w:rsidP="00080CDB">
      <w:pPr>
        <w:rPr>
          <w:b/>
          <w:sz w:val="32"/>
          <w:szCs w:val="32"/>
        </w:rPr>
      </w:pPr>
      <w:r w:rsidRPr="00080CDB">
        <w:rPr>
          <w:b/>
          <w:sz w:val="32"/>
          <w:szCs w:val="32"/>
        </w:rPr>
        <w:t>Delivering from sins influence,</w:t>
      </w:r>
    </w:p>
    <w:p w:rsidR="00080CDB" w:rsidRPr="00080CDB" w:rsidRDefault="00080CDB" w:rsidP="00080CDB">
      <w:pPr>
        <w:rPr>
          <w:sz w:val="32"/>
          <w:szCs w:val="32"/>
        </w:rPr>
      </w:pPr>
      <w:r w:rsidRPr="00080CDB">
        <w:rPr>
          <w:b/>
          <w:sz w:val="32"/>
          <w:szCs w:val="32"/>
        </w:rPr>
        <w:lastRenderedPageBreak/>
        <w:t>Stopping oppressions in lives of believers</w:t>
      </w:r>
      <w:r w:rsidRPr="00080CDB">
        <w:rPr>
          <w:sz w:val="32"/>
          <w:szCs w:val="32"/>
        </w:rPr>
        <w:t xml:space="preserve">, </w:t>
      </w:r>
    </w:p>
    <w:p w:rsidR="00080CDB" w:rsidRPr="00080CDB" w:rsidRDefault="00080CDB" w:rsidP="00080CDB">
      <w:pPr>
        <w:rPr>
          <w:b/>
          <w:sz w:val="32"/>
          <w:szCs w:val="32"/>
        </w:rPr>
      </w:pPr>
      <w:r w:rsidRPr="00080CDB">
        <w:rPr>
          <w:b/>
          <w:sz w:val="32"/>
          <w:szCs w:val="32"/>
        </w:rPr>
        <w:t>Freeing people that follow God’s will.</w:t>
      </w:r>
    </w:p>
    <w:p w:rsidR="00080CDB" w:rsidRPr="00080CDB" w:rsidRDefault="00080CDB" w:rsidP="00080CDB">
      <w:pPr>
        <w:rPr>
          <w:b/>
          <w:sz w:val="32"/>
          <w:szCs w:val="32"/>
        </w:rPr>
      </w:pPr>
    </w:p>
    <w:p w:rsidR="00080CDB" w:rsidRPr="00080CDB" w:rsidRDefault="00080CDB" w:rsidP="00080CDB">
      <w:pPr>
        <w:rPr>
          <w:sz w:val="32"/>
          <w:szCs w:val="32"/>
        </w:rPr>
      </w:pPr>
      <w:r w:rsidRPr="00080CDB">
        <w:rPr>
          <w:sz w:val="32"/>
          <w:szCs w:val="32"/>
        </w:rPr>
        <w:t xml:space="preserve">As the kingdom of God increases in the earth, the kingdom of Satan diminishes. God taking back all the enemy took from man at the fall. God’s will is for His kingdom to rule His creation not Satan God’s enemy. The Lord will have His way in the appointed time. Praise God! When light is come it dispels the darkness.  </w:t>
      </w:r>
    </w:p>
    <w:p w:rsidR="00080CDB" w:rsidRPr="00080CDB" w:rsidRDefault="00080CDB" w:rsidP="00080CDB">
      <w:pPr>
        <w:rPr>
          <w:sz w:val="32"/>
          <w:szCs w:val="32"/>
        </w:rPr>
      </w:pPr>
      <w:r w:rsidRPr="00080CDB">
        <w:rPr>
          <w:sz w:val="32"/>
          <w:szCs w:val="32"/>
        </w:rPr>
        <w:t xml:space="preserve"> </w:t>
      </w:r>
    </w:p>
    <w:p w:rsidR="00080CDB" w:rsidRPr="00080CDB" w:rsidRDefault="00080CDB" w:rsidP="00080CDB">
      <w:pPr>
        <w:rPr>
          <w:sz w:val="32"/>
          <w:szCs w:val="32"/>
        </w:rPr>
      </w:pPr>
      <w:r w:rsidRPr="00080CDB">
        <w:rPr>
          <w:sz w:val="32"/>
          <w:szCs w:val="32"/>
        </w:rPr>
        <w:t>2. Satan resists the coming of Christ’s kingdom on earth</w:t>
      </w:r>
    </w:p>
    <w:p w:rsidR="00080CDB" w:rsidRPr="00080CDB" w:rsidRDefault="00080CDB" w:rsidP="00080CDB">
      <w:pPr>
        <w:rPr>
          <w:b/>
          <w:color w:val="FF0000"/>
          <w:sz w:val="32"/>
          <w:szCs w:val="32"/>
        </w:rPr>
      </w:pPr>
      <w:r w:rsidRPr="00080CDB">
        <w:rPr>
          <w:sz w:val="32"/>
          <w:szCs w:val="32"/>
        </w:rPr>
        <w:t xml:space="preserve">   </w:t>
      </w:r>
      <w:r w:rsidRPr="00080CDB">
        <w:rPr>
          <w:b/>
          <w:color w:val="FF0000"/>
          <w:sz w:val="32"/>
          <w:szCs w:val="32"/>
        </w:rPr>
        <w:t>(Luke 11: 24-26; Matt. 13:18-30; Rev. 12:12)</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3. Jesus demonstrated the power of God’s kingdom by driving out demons, overpowering Satan, and plundering his possessions.</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Jesus illustrated this powerful statement before his disciples.</w:t>
      </w:r>
    </w:p>
    <w:p w:rsidR="00080CDB" w:rsidRPr="00080CDB" w:rsidRDefault="00080CDB" w:rsidP="00080CDB">
      <w:pPr>
        <w:rPr>
          <w:sz w:val="32"/>
          <w:szCs w:val="32"/>
        </w:rPr>
      </w:pPr>
      <w:r w:rsidRPr="00080CDB">
        <w:rPr>
          <w:sz w:val="32"/>
          <w:szCs w:val="32"/>
        </w:rPr>
        <w:t xml:space="preserve">The kingdom of God is primarily an assertion of God’s power in action. God’s kingdom rule in the earth has begun in the hearts of His people. </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Jesus makes this statement to His disciples</w:t>
      </w:r>
    </w:p>
    <w:p w:rsidR="00080CDB" w:rsidRPr="00080CDB" w:rsidRDefault="00080CDB" w:rsidP="00080CDB">
      <w:pPr>
        <w:rPr>
          <w:b/>
          <w:i/>
          <w:color w:val="7030A0"/>
          <w:sz w:val="32"/>
          <w:szCs w:val="32"/>
        </w:rPr>
      </w:pPr>
      <w:r w:rsidRPr="00080CDB">
        <w:rPr>
          <w:b/>
          <w:color w:val="FF0000"/>
          <w:sz w:val="32"/>
          <w:szCs w:val="32"/>
        </w:rPr>
        <w:t>Luke 11:23</w:t>
      </w:r>
      <w:r w:rsidRPr="00080CDB">
        <w:rPr>
          <w:sz w:val="32"/>
          <w:szCs w:val="32"/>
        </w:rPr>
        <w:t xml:space="preserve"> </w:t>
      </w:r>
      <w:r w:rsidRPr="00080CDB">
        <w:rPr>
          <w:b/>
          <w:i/>
          <w:color w:val="7030A0"/>
          <w:sz w:val="32"/>
          <w:szCs w:val="32"/>
        </w:rPr>
        <w:t>“He who is not with me is against me, and he who does not gather with me scatters.”</w:t>
      </w:r>
    </w:p>
    <w:p w:rsidR="00080CDB" w:rsidRPr="00080CDB" w:rsidRDefault="00080CDB" w:rsidP="00080CDB">
      <w:pPr>
        <w:rPr>
          <w:b/>
          <w:i/>
          <w:color w:val="7030A0"/>
          <w:sz w:val="32"/>
          <w:szCs w:val="32"/>
        </w:rPr>
      </w:pPr>
    </w:p>
    <w:p w:rsidR="00080CDB" w:rsidRPr="00080CDB" w:rsidRDefault="00080CDB" w:rsidP="00080CDB">
      <w:pPr>
        <w:rPr>
          <w:sz w:val="32"/>
          <w:szCs w:val="32"/>
        </w:rPr>
      </w:pPr>
      <w:r w:rsidRPr="00080CDB">
        <w:rPr>
          <w:b/>
          <w:sz w:val="32"/>
          <w:szCs w:val="32"/>
        </w:rPr>
        <w:t>Note:</w:t>
      </w:r>
      <w:r w:rsidRPr="00080CDB">
        <w:rPr>
          <w:sz w:val="32"/>
          <w:szCs w:val="32"/>
        </w:rPr>
        <w:t xml:space="preserve"> It is impossible to remain neutral in the spiritual conflict between Christ’s kingdom and the Kingdom of darkness ruled by Satan.</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 xml:space="preserve">1. Those who along with Christ who do not oppose Satan and his kingdom in a sense have set themselves against Jesus Christ. </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Every person is fighting on the side of Christ and righteousness or on the side of Satan and the ungodly.</w:t>
      </w:r>
    </w:p>
    <w:p w:rsidR="00080CDB" w:rsidRPr="00080CDB" w:rsidRDefault="00080CDB" w:rsidP="00080CDB">
      <w:pPr>
        <w:rPr>
          <w:sz w:val="32"/>
          <w:szCs w:val="32"/>
        </w:rPr>
      </w:pPr>
    </w:p>
    <w:p w:rsidR="00080CDB" w:rsidRPr="00080CDB" w:rsidRDefault="00080CDB" w:rsidP="00080CDB">
      <w:pPr>
        <w:rPr>
          <w:sz w:val="32"/>
          <w:szCs w:val="32"/>
        </w:rPr>
      </w:pPr>
      <w:r w:rsidRPr="00080CDB">
        <w:rPr>
          <w:sz w:val="32"/>
          <w:szCs w:val="32"/>
        </w:rPr>
        <w:t xml:space="preserve">2. Jesus’ words are an indictment against anyone attempting to compromise, or attempt to stand neutral or any partial obedience.  </w:t>
      </w:r>
    </w:p>
    <w:p w:rsidR="00080CDB" w:rsidRPr="00080CDB" w:rsidRDefault="00080CDB" w:rsidP="00080CDB">
      <w:pPr>
        <w:rPr>
          <w:sz w:val="32"/>
          <w:szCs w:val="32"/>
        </w:rPr>
      </w:pPr>
      <w:r w:rsidRPr="00080CDB">
        <w:rPr>
          <w:sz w:val="32"/>
          <w:szCs w:val="32"/>
        </w:rPr>
        <w:t xml:space="preserve">                                   </w:t>
      </w:r>
    </w:p>
    <w:p w:rsidR="00080CDB" w:rsidRPr="00080CDB" w:rsidRDefault="00080CDB" w:rsidP="00080CDB">
      <w:pPr>
        <w:rPr>
          <w:sz w:val="32"/>
          <w:szCs w:val="32"/>
        </w:rPr>
      </w:pPr>
      <w:r w:rsidRPr="00080CDB">
        <w:rPr>
          <w:sz w:val="32"/>
          <w:szCs w:val="32"/>
        </w:rPr>
        <w:lastRenderedPageBreak/>
        <w:t>This spiritual war requires all to participate, not to fight is to lose the war and the battle.</w:t>
      </w:r>
    </w:p>
    <w:p w:rsidR="00080CDB" w:rsidRPr="00080CDB" w:rsidRDefault="00080CDB" w:rsidP="00080CDB">
      <w:pPr>
        <w:rPr>
          <w:sz w:val="32"/>
          <w:szCs w:val="32"/>
        </w:rPr>
      </w:pPr>
    </w:p>
    <w:p w:rsidR="00080CDB" w:rsidRPr="00080CDB" w:rsidRDefault="00080CDB" w:rsidP="00080CDB">
      <w:pPr>
        <w:rPr>
          <w:b/>
          <w:i/>
          <w:color w:val="7030A0"/>
          <w:sz w:val="32"/>
          <w:szCs w:val="32"/>
        </w:rPr>
      </w:pPr>
      <w:r w:rsidRPr="00080CDB">
        <w:rPr>
          <w:b/>
          <w:color w:val="FF0000"/>
          <w:sz w:val="32"/>
          <w:szCs w:val="32"/>
        </w:rPr>
        <w:t>Luke 11:19-26</w:t>
      </w:r>
      <w:r>
        <w:rPr>
          <w:sz w:val="32"/>
          <w:szCs w:val="32"/>
        </w:rPr>
        <w:t xml:space="preserve"> (GWT</w:t>
      </w:r>
      <w:r w:rsidRPr="00080CDB">
        <w:rPr>
          <w:sz w:val="32"/>
          <w:szCs w:val="32"/>
        </w:rPr>
        <w:t xml:space="preserve">.) </w:t>
      </w:r>
      <w:r w:rsidRPr="00080CDB">
        <w:rPr>
          <w:b/>
          <w:i/>
          <w:color w:val="7030A0"/>
          <w:sz w:val="32"/>
          <w:szCs w:val="32"/>
        </w:rPr>
        <w:t>“But if I force out demons with the help of Beelzebub, who helps your followers force them out? that’s why they will be your judge.</w:t>
      </w:r>
    </w:p>
    <w:p w:rsidR="00080CDB" w:rsidRPr="00080CDB" w:rsidRDefault="00080CDB" w:rsidP="00080CDB">
      <w:pPr>
        <w:rPr>
          <w:b/>
          <w:i/>
          <w:color w:val="7030A0"/>
          <w:sz w:val="32"/>
          <w:szCs w:val="32"/>
        </w:rPr>
      </w:pPr>
      <w:r w:rsidRPr="00080CDB">
        <w:rPr>
          <w:b/>
          <w:i/>
          <w:color w:val="7030A0"/>
          <w:sz w:val="32"/>
          <w:szCs w:val="32"/>
        </w:rPr>
        <w:t>But if I force out demons with the power of God’s power, then the kingdom of God has come to you.</w:t>
      </w:r>
    </w:p>
    <w:p w:rsidR="00080CDB" w:rsidRPr="00080CDB" w:rsidRDefault="00080CDB" w:rsidP="00080CDB">
      <w:pPr>
        <w:rPr>
          <w:b/>
          <w:i/>
          <w:color w:val="7030A0"/>
          <w:sz w:val="32"/>
          <w:szCs w:val="32"/>
        </w:rPr>
      </w:pPr>
      <w:r w:rsidRPr="00080CDB">
        <w:rPr>
          <w:b/>
          <w:i/>
          <w:color w:val="7030A0"/>
          <w:sz w:val="32"/>
          <w:szCs w:val="32"/>
        </w:rPr>
        <w:t>When a strong man, fully armed, guards his own mansion, his property is safe.</w:t>
      </w:r>
    </w:p>
    <w:p w:rsidR="00080CDB" w:rsidRPr="00080CDB" w:rsidRDefault="00080CDB" w:rsidP="00080CDB">
      <w:pPr>
        <w:rPr>
          <w:b/>
          <w:i/>
          <w:color w:val="7030A0"/>
          <w:sz w:val="32"/>
          <w:szCs w:val="32"/>
        </w:rPr>
      </w:pPr>
      <w:r w:rsidRPr="00080CDB">
        <w:rPr>
          <w:b/>
          <w:i/>
          <w:color w:val="7030A0"/>
          <w:sz w:val="32"/>
          <w:szCs w:val="32"/>
        </w:rPr>
        <w:t>But a stronger man than he may attack him and defeat him. Then the stronger man will take away all the weapons in which the strong man trusted and will divide the loot.</w:t>
      </w:r>
    </w:p>
    <w:p w:rsidR="00080CDB" w:rsidRPr="00080CDB" w:rsidRDefault="00080CDB" w:rsidP="00080CDB">
      <w:pPr>
        <w:rPr>
          <w:b/>
          <w:i/>
          <w:color w:val="7030A0"/>
          <w:sz w:val="32"/>
          <w:szCs w:val="32"/>
        </w:rPr>
      </w:pPr>
      <w:r w:rsidRPr="00080CDB">
        <w:rPr>
          <w:b/>
          <w:i/>
          <w:color w:val="7030A0"/>
          <w:sz w:val="32"/>
          <w:szCs w:val="32"/>
        </w:rPr>
        <w:t>Whoever isn’t with me is against me. Whoever doesn’t gather with me scatters.</w:t>
      </w:r>
    </w:p>
    <w:p w:rsidR="00080CDB" w:rsidRPr="00080CDB" w:rsidRDefault="00080CDB" w:rsidP="00080CDB">
      <w:pPr>
        <w:rPr>
          <w:b/>
          <w:i/>
          <w:color w:val="7030A0"/>
          <w:sz w:val="32"/>
          <w:szCs w:val="32"/>
        </w:rPr>
      </w:pPr>
      <w:r w:rsidRPr="00080CDB">
        <w:rPr>
          <w:b/>
          <w:i/>
          <w:color w:val="7030A0"/>
          <w:sz w:val="32"/>
          <w:szCs w:val="32"/>
        </w:rPr>
        <w:t>When an evil spirit comes out of a person, it goes through dry places looking for a place to rest. But it doesn’t find any. Then it says, I’ll go back to the home I left.</w:t>
      </w:r>
    </w:p>
    <w:p w:rsidR="00080CDB" w:rsidRPr="00080CDB" w:rsidRDefault="00080CDB" w:rsidP="00080CDB">
      <w:pPr>
        <w:rPr>
          <w:b/>
          <w:i/>
          <w:color w:val="7030A0"/>
          <w:sz w:val="32"/>
          <w:szCs w:val="32"/>
        </w:rPr>
      </w:pPr>
      <w:r w:rsidRPr="00080CDB">
        <w:rPr>
          <w:b/>
          <w:i/>
          <w:color w:val="7030A0"/>
          <w:sz w:val="32"/>
          <w:szCs w:val="32"/>
        </w:rPr>
        <w:t>When it comes, it finds the house swept clean and in order.</w:t>
      </w:r>
    </w:p>
    <w:p w:rsidR="00080CDB" w:rsidRPr="00080CDB" w:rsidRDefault="00080CDB" w:rsidP="00080CDB">
      <w:pPr>
        <w:rPr>
          <w:b/>
          <w:i/>
          <w:color w:val="7030A0"/>
          <w:sz w:val="32"/>
          <w:szCs w:val="32"/>
        </w:rPr>
      </w:pPr>
      <w:r w:rsidRPr="00080CDB">
        <w:rPr>
          <w:b/>
          <w:i/>
          <w:color w:val="7030A0"/>
          <w:sz w:val="32"/>
          <w:szCs w:val="32"/>
        </w:rPr>
        <w:t xml:space="preserve">Then the spirit goes and brings along seven other spirits, more evil than itself. They enter and take up permanent residence there. In the end the condition of that person is worse than it was before.” </w:t>
      </w:r>
    </w:p>
    <w:p w:rsidR="00080CDB" w:rsidRPr="00080CDB" w:rsidRDefault="00080CDB" w:rsidP="00080CDB">
      <w:pPr>
        <w:rPr>
          <w:sz w:val="32"/>
          <w:szCs w:val="32"/>
        </w:rPr>
      </w:pPr>
    </w:p>
    <w:p w:rsidR="00080CDB" w:rsidRPr="00080CDB" w:rsidRDefault="00080CDB" w:rsidP="00080CDB">
      <w:pPr>
        <w:rPr>
          <w:sz w:val="28"/>
          <w:szCs w:val="28"/>
        </w:rPr>
      </w:pPr>
      <w:r w:rsidRPr="00080CDB">
        <w:rPr>
          <w:b/>
          <w:sz w:val="28"/>
          <w:szCs w:val="28"/>
        </w:rPr>
        <w:t>Note:</w:t>
      </w:r>
      <w:r w:rsidRPr="00080CDB">
        <w:rPr>
          <w:sz w:val="28"/>
          <w:szCs w:val="28"/>
        </w:rPr>
        <w:t xml:space="preserve"> When people are delivered from sin and bondage, converted and salvation has come into their hearts they must commit themselves to:</w:t>
      </w:r>
    </w:p>
    <w:p w:rsidR="00080CDB" w:rsidRPr="00080CDB" w:rsidRDefault="00080CDB" w:rsidP="00080CDB">
      <w:pPr>
        <w:rPr>
          <w:b/>
          <w:sz w:val="28"/>
          <w:szCs w:val="28"/>
        </w:rPr>
      </w:pPr>
      <w:r w:rsidRPr="00080CDB">
        <w:rPr>
          <w:b/>
          <w:sz w:val="28"/>
          <w:szCs w:val="28"/>
        </w:rPr>
        <w:t>Obedience to God’s word,</w:t>
      </w:r>
    </w:p>
    <w:p w:rsidR="00080CDB" w:rsidRPr="00080CDB" w:rsidRDefault="00080CDB" w:rsidP="00080CDB">
      <w:pPr>
        <w:rPr>
          <w:b/>
          <w:sz w:val="28"/>
          <w:szCs w:val="28"/>
        </w:rPr>
      </w:pPr>
      <w:r w:rsidRPr="00080CDB">
        <w:rPr>
          <w:b/>
          <w:sz w:val="28"/>
          <w:szCs w:val="28"/>
        </w:rPr>
        <w:t>Praying to God the Father in Jesus name,</w:t>
      </w:r>
    </w:p>
    <w:p w:rsidR="00080CDB" w:rsidRPr="00080CDB" w:rsidRDefault="00080CDB" w:rsidP="00080CDB">
      <w:pPr>
        <w:rPr>
          <w:b/>
          <w:sz w:val="28"/>
          <w:szCs w:val="28"/>
        </w:rPr>
      </w:pPr>
      <w:r w:rsidRPr="00080CDB">
        <w:rPr>
          <w:b/>
          <w:sz w:val="28"/>
          <w:szCs w:val="28"/>
        </w:rPr>
        <w:t>Practicing righteousness and holiness,</w:t>
      </w:r>
    </w:p>
    <w:p w:rsidR="00080CDB" w:rsidRPr="00080CDB" w:rsidRDefault="00080CDB" w:rsidP="00080CDB">
      <w:pPr>
        <w:rPr>
          <w:b/>
          <w:sz w:val="28"/>
          <w:szCs w:val="28"/>
        </w:rPr>
      </w:pPr>
      <w:r w:rsidRPr="00080CDB">
        <w:rPr>
          <w:b/>
          <w:sz w:val="28"/>
          <w:szCs w:val="28"/>
        </w:rPr>
        <w:t>Becoming filled with the Holy Spirit.</w:t>
      </w:r>
    </w:p>
    <w:p w:rsidR="00080CDB" w:rsidRPr="00080CDB" w:rsidRDefault="00080CDB" w:rsidP="00080CDB">
      <w:pPr>
        <w:rPr>
          <w:b/>
          <w:sz w:val="28"/>
          <w:szCs w:val="28"/>
        </w:rPr>
      </w:pPr>
    </w:p>
    <w:p w:rsidR="00080CDB" w:rsidRPr="00080CDB" w:rsidRDefault="00080CDB" w:rsidP="00080CDB">
      <w:pPr>
        <w:rPr>
          <w:sz w:val="28"/>
          <w:szCs w:val="28"/>
        </w:rPr>
      </w:pPr>
      <w:r w:rsidRPr="00080CDB">
        <w:rPr>
          <w:sz w:val="28"/>
          <w:szCs w:val="28"/>
        </w:rPr>
        <w:t xml:space="preserve">After conversion we must renounce all sin and see that our heart is </w:t>
      </w:r>
      <w:r w:rsidRPr="00080CDB">
        <w:rPr>
          <w:sz w:val="28"/>
          <w:szCs w:val="28"/>
        </w:rPr>
        <w:t xml:space="preserve">filled with the things of God.    </w:t>
      </w:r>
      <w:r w:rsidRPr="00080CDB">
        <w:rPr>
          <w:sz w:val="28"/>
          <w:szCs w:val="28"/>
        </w:rPr>
        <w:t xml:space="preserve">If not, we leave our hearts door open to Satan and more vices than before defeating us and this could be permanent. </w:t>
      </w:r>
    </w:p>
    <w:p w:rsidR="00080CDB" w:rsidRPr="00080CDB" w:rsidRDefault="00080CDB" w:rsidP="00080CDB">
      <w:pPr>
        <w:rPr>
          <w:sz w:val="28"/>
          <w:szCs w:val="28"/>
        </w:rPr>
      </w:pPr>
    </w:p>
    <w:p w:rsidR="00080CDB" w:rsidRPr="00080CDB" w:rsidRDefault="00080CDB" w:rsidP="00080CDB">
      <w:pPr>
        <w:rPr>
          <w:b/>
          <w:i/>
          <w:color w:val="7030A0"/>
          <w:sz w:val="32"/>
          <w:szCs w:val="32"/>
        </w:rPr>
      </w:pPr>
      <w:r w:rsidRPr="00080CDB">
        <w:rPr>
          <w:b/>
          <w:color w:val="FF0000"/>
          <w:sz w:val="32"/>
          <w:szCs w:val="32"/>
        </w:rPr>
        <w:t>Luke 11:28</w:t>
      </w:r>
      <w:r w:rsidRPr="00080CDB">
        <w:rPr>
          <w:sz w:val="32"/>
          <w:szCs w:val="32"/>
        </w:rPr>
        <w:t xml:space="preserve"> Jesus replied, </w:t>
      </w:r>
      <w:r w:rsidRPr="00080CDB">
        <w:rPr>
          <w:b/>
          <w:i/>
          <w:color w:val="7030A0"/>
          <w:sz w:val="32"/>
          <w:szCs w:val="32"/>
        </w:rPr>
        <w:t xml:space="preserve">“Rather, how blessed are those who hear and obey God’s Word.” </w:t>
      </w:r>
    </w:p>
    <w:p w:rsidR="00F5539D" w:rsidRPr="00080CDB" w:rsidRDefault="00F5539D">
      <w:pPr>
        <w:rPr>
          <w:sz w:val="32"/>
          <w:szCs w:val="32"/>
        </w:rPr>
      </w:pPr>
    </w:p>
    <w:sectPr w:rsidR="00F5539D" w:rsidRPr="0008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DB"/>
    <w:rsid w:val="00080CDB"/>
    <w:rsid w:val="0046224F"/>
    <w:rsid w:val="00A53A11"/>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016C"/>
  <w15:chartTrackingRefBased/>
  <w15:docId w15:val="{A507983B-DBE7-4209-9C83-9D2C1AD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0CD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DB"/>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cp:lastPrinted>2017-04-11T12:33:00Z</cp:lastPrinted>
  <dcterms:created xsi:type="dcterms:W3CDTF">2017-04-11T12:51:00Z</dcterms:created>
  <dcterms:modified xsi:type="dcterms:W3CDTF">2017-04-11T12:51:00Z</dcterms:modified>
</cp:coreProperties>
</file>