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8C" w:rsidRDefault="00D76B8C" w:rsidP="00D76B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 for 8-2-2017    The Last Days of </w:t>
      </w:r>
      <w:proofErr w:type="spellStart"/>
      <w:r>
        <w:rPr>
          <w:b/>
          <w:sz w:val="32"/>
          <w:szCs w:val="32"/>
        </w:rPr>
        <w:t>satan’s</w:t>
      </w:r>
      <w:proofErr w:type="spellEnd"/>
      <w:r>
        <w:rPr>
          <w:b/>
          <w:sz w:val="32"/>
          <w:szCs w:val="32"/>
        </w:rPr>
        <w:t xml:space="preserve"> kingdom</w:t>
      </w:r>
      <w:bookmarkStart w:id="0" w:name="_GoBack"/>
      <w:bookmarkEnd w:id="0"/>
    </w:p>
    <w:p w:rsidR="00D76B8C" w:rsidRPr="00FE6BBA" w:rsidRDefault="00D76B8C" w:rsidP="00D76B8C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E6BBA">
        <w:rPr>
          <w:b/>
          <w:sz w:val="32"/>
          <w:szCs w:val="32"/>
        </w:rPr>
        <w:t>The faithful will be kept from the time of trial and tribulation</w:t>
      </w:r>
      <w:r>
        <w:rPr>
          <w:sz w:val="32"/>
          <w:szCs w:val="32"/>
        </w:rPr>
        <w:t xml:space="preserve">                                           </w:t>
      </w:r>
      <w:proofErr w:type="gramStart"/>
      <w:r>
        <w:rPr>
          <w:sz w:val="32"/>
          <w:szCs w:val="32"/>
        </w:rPr>
        <w:t xml:space="preserve">   </w:t>
      </w:r>
      <w:r w:rsidRPr="00FE6BBA">
        <w:rPr>
          <w:b/>
          <w:color w:val="FF0000"/>
          <w:sz w:val="32"/>
          <w:szCs w:val="32"/>
        </w:rPr>
        <w:t>(</w:t>
      </w:r>
      <w:proofErr w:type="gramEnd"/>
      <w:r w:rsidRPr="00FE6BBA">
        <w:rPr>
          <w:b/>
          <w:color w:val="FF0000"/>
          <w:sz w:val="32"/>
          <w:szCs w:val="32"/>
        </w:rPr>
        <w:t>Lu. 21:36; Jn. 14:1-3; II Cor. 5:2, 4; Phil. 3:20-21; I Thess. 1:10; 4:</w:t>
      </w:r>
      <w:r>
        <w:rPr>
          <w:b/>
          <w:color w:val="FF0000"/>
          <w:sz w:val="32"/>
          <w:szCs w:val="32"/>
        </w:rPr>
        <w:t>6</w:t>
      </w:r>
      <w:r w:rsidRPr="00FE6BBA">
        <w:rPr>
          <w:b/>
          <w:color w:val="FF0000"/>
          <w:sz w:val="32"/>
          <w:szCs w:val="32"/>
        </w:rPr>
        <w:t>16-18; 5:8-10; Rev. 3:10)</w:t>
      </w:r>
    </w:p>
    <w:p w:rsidR="00D76B8C" w:rsidRPr="00FE6BBA" w:rsidRDefault="00D76B8C" w:rsidP="00D76B8C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E6BBA">
        <w:rPr>
          <w:b/>
          <w:sz w:val="32"/>
          <w:szCs w:val="32"/>
        </w:rPr>
        <w:t>Tribulation of the saints begins with rebellion against the faith</w:t>
      </w: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 xml:space="preserve">   </w:t>
      </w:r>
      <w:r w:rsidRPr="00FE6BBA">
        <w:rPr>
          <w:b/>
          <w:color w:val="FF0000"/>
          <w:sz w:val="32"/>
          <w:szCs w:val="32"/>
        </w:rPr>
        <w:t>(</w:t>
      </w:r>
      <w:proofErr w:type="gramEnd"/>
      <w:r w:rsidRPr="00FE6BBA">
        <w:rPr>
          <w:b/>
          <w:color w:val="FF0000"/>
          <w:sz w:val="32"/>
          <w:szCs w:val="32"/>
        </w:rPr>
        <w:t xml:space="preserve">II Thess. 2:3)  </w:t>
      </w:r>
    </w:p>
    <w:p w:rsidR="00D76B8C" w:rsidRPr="00FE6BBA" w:rsidRDefault="00D76B8C" w:rsidP="00D76B8C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FE6BBA">
        <w:rPr>
          <w:b/>
          <w:sz w:val="32"/>
          <w:szCs w:val="32"/>
        </w:rPr>
        <w:t>A time of worldwide d</w:t>
      </w:r>
      <w:r>
        <w:rPr>
          <w:b/>
          <w:sz w:val="32"/>
          <w:szCs w:val="32"/>
        </w:rPr>
        <w:t>i</w:t>
      </w:r>
      <w:r w:rsidRPr="00FE6BBA">
        <w:rPr>
          <w:b/>
          <w:sz w:val="32"/>
          <w:szCs w:val="32"/>
        </w:rPr>
        <w:t xml:space="preserve">stress                                                                  </w:t>
      </w:r>
      <w:proofErr w:type="gramStart"/>
      <w:r w:rsidRPr="00FE6BBA">
        <w:rPr>
          <w:b/>
          <w:sz w:val="32"/>
          <w:szCs w:val="32"/>
        </w:rPr>
        <w:t xml:space="preserve">   </w:t>
      </w:r>
      <w:r w:rsidRPr="00FE6BBA">
        <w:rPr>
          <w:b/>
          <w:color w:val="FF0000"/>
          <w:sz w:val="32"/>
          <w:szCs w:val="32"/>
        </w:rPr>
        <w:t>(</w:t>
      </w:r>
      <w:proofErr w:type="gramEnd"/>
      <w:r w:rsidRPr="00FE6BBA">
        <w:rPr>
          <w:b/>
          <w:color w:val="FF0000"/>
          <w:sz w:val="32"/>
          <w:szCs w:val="32"/>
        </w:rPr>
        <w:t>Mat. 24:21-22; Rev. 6-19)</w:t>
      </w:r>
    </w:p>
    <w:p w:rsidR="00F5539D" w:rsidRDefault="00F5539D"/>
    <w:sectPr w:rsidR="00F5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770"/>
    <w:multiLevelType w:val="hybridMultilevel"/>
    <w:tmpl w:val="DA8E3534"/>
    <w:lvl w:ilvl="0" w:tplc="59DA7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5FEB"/>
    <w:multiLevelType w:val="hybridMultilevel"/>
    <w:tmpl w:val="542A320A"/>
    <w:lvl w:ilvl="0" w:tplc="E314FAAC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C"/>
    <w:rsid w:val="00574F36"/>
    <w:rsid w:val="00D76B8C"/>
    <w:rsid w:val="00ED42D1"/>
    <w:rsid w:val="00F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7675"/>
  <w15:chartTrackingRefBased/>
  <w15:docId w15:val="{CC7B0887-E03C-4CB5-8B92-56A73391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Tyler</dc:creator>
  <cp:keywords/>
  <dc:description/>
  <cp:lastModifiedBy>Connie Tyler</cp:lastModifiedBy>
  <cp:revision>1</cp:revision>
  <dcterms:created xsi:type="dcterms:W3CDTF">2017-08-03T13:03:00Z</dcterms:created>
  <dcterms:modified xsi:type="dcterms:W3CDTF">2017-08-03T13:09:00Z</dcterms:modified>
</cp:coreProperties>
</file>